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9695E2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34E2EE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+*yqw*yxl*iju*dyD*ugB*dzb*khx*wEe*ozb*fsE*zew*-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+*eDs*lyd*lyd*lyd*lyd*Aoj*FAy*Fbk*zch*iDb*zfE*-</w:t>
            </w:r>
            <w:r>
              <w:rPr>
                <w:rFonts w:ascii="PDF417x" w:hAnsi="PDF417x"/>
                <w:sz w:val="24"/>
                <w:szCs w:val="24"/>
              </w:rPr>
              <w:br/>
              <w:t>+*ftw*xmw*Aqg*Aln*wxg*lmC*yyn*lrb*ggc*Dno*onA*-</w:t>
            </w:r>
            <w:r>
              <w:rPr>
                <w:rFonts w:ascii="PDF417x" w:hAnsi="PDF417x"/>
                <w:sz w:val="24"/>
                <w:szCs w:val="24"/>
              </w:rPr>
              <w:br/>
              <w:t>+*ftA*vbn*gzn*xAm*snn*izl*Cza*xnE*llx*usc*uws*-</w:t>
            </w:r>
            <w:r>
              <w:rPr>
                <w:rFonts w:ascii="PDF417x" w:hAnsi="PDF417x"/>
                <w:sz w:val="24"/>
                <w:szCs w:val="24"/>
              </w:rPr>
              <w:br/>
              <w:t>+*xjq*bED*CCj*jDg*bmC*blE*Bsq*rEw*vFy*yEx*uzq*-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78C852A" w14:textId="77777777" w:rsidTr="005F330D">
        <w:trPr>
          <w:trHeight w:val="851"/>
        </w:trPr>
        <w:tc>
          <w:tcPr>
            <w:tcW w:w="0" w:type="auto"/>
          </w:tcPr>
          <w:p w14:paraId="7A4D038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EF4B8F6" wp14:editId="3D68A2F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2B74469" w14:textId="77777777" w:rsidTr="004F6767">
        <w:trPr>
          <w:trHeight w:val="276"/>
        </w:trPr>
        <w:tc>
          <w:tcPr>
            <w:tcW w:w="0" w:type="auto"/>
          </w:tcPr>
          <w:p w14:paraId="64DD8EA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D6C3E7C" w14:textId="77777777" w:rsidTr="004F6767">
        <w:trPr>
          <w:trHeight w:val="291"/>
        </w:trPr>
        <w:tc>
          <w:tcPr>
            <w:tcW w:w="0" w:type="auto"/>
          </w:tcPr>
          <w:p w14:paraId="6BC8478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8C416C7" w14:textId="77777777" w:rsidTr="004F6767">
        <w:trPr>
          <w:trHeight w:val="276"/>
        </w:trPr>
        <w:tc>
          <w:tcPr>
            <w:tcW w:w="0" w:type="auto"/>
          </w:tcPr>
          <w:p w14:paraId="3CA6096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1DC99D7C" w14:textId="77777777" w:rsidTr="004F6767">
        <w:trPr>
          <w:trHeight w:val="291"/>
        </w:trPr>
        <w:tc>
          <w:tcPr>
            <w:tcW w:w="0" w:type="auto"/>
          </w:tcPr>
          <w:p w14:paraId="25AAA00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AAB645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34D2E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025-01/25-01/01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18B4FA5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87B261D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1771F0B8" w14:textId="2CE6D06C" w:rsidR="00B92D0F" w:rsidRPr="006606A6" w:rsidRDefault="00426288" w:rsidP="00426288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PRIJEDLOG</w:t>
      </w:r>
    </w:p>
    <w:p w14:paraId="349DE6A6" w14:textId="77777777" w:rsidR="00D707B3" w:rsidRPr="00426288" w:rsidRDefault="00D707B3" w:rsidP="00F508D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06D5D1" w14:textId="3E296AD7" w:rsidR="00426288" w:rsidRPr="00426288" w:rsidRDefault="00426288" w:rsidP="00F508D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288">
        <w:rPr>
          <w:rFonts w:ascii="Times New Roman" w:hAnsi="Times New Roman" w:cs="Times New Roman"/>
          <w:sz w:val="24"/>
          <w:szCs w:val="24"/>
        </w:rPr>
        <w:t>Temeljem članka 35. Zakona o lokalnoj  i područnoj (regionalnoj) samoupravi („Narodne novine“ 33/01, 60/01, 129/05, 109/07, 125/08, 36/09, 36/09, 150/11, 144/12, 19/13, 137/15, 123/17, 98/19, 144/20), članka 32. Statuta Grada Pregrade („Službeni glasnik“ Krapinsko-zagorske županije broj 06/13, 17/13, 7/18, 16/18- pročišćeni tekst, 5/20, 8/21,</w:t>
      </w:r>
      <w:r w:rsidRPr="00426288">
        <w:rPr>
          <w:rFonts w:ascii="Times New Roman" w:hAnsi="Times New Roman"/>
          <w:color w:val="000000"/>
          <w:sz w:val="24"/>
          <w:szCs w:val="24"/>
        </w:rPr>
        <w:t xml:space="preserve"> 38/22, 40/23</w:t>
      </w:r>
      <w:r w:rsidRPr="00426288">
        <w:rPr>
          <w:rFonts w:ascii="Times New Roman" w:hAnsi="Times New Roman" w:cs="Times New Roman"/>
          <w:sz w:val="24"/>
          <w:szCs w:val="24"/>
        </w:rPr>
        <w:t>), te članka 11. Izjave Niskogradnje d.o.o. iz Pregrade, Gradsko vijeće Grada Pregrade-</w:t>
      </w:r>
      <w:r w:rsidR="00DD1807">
        <w:rPr>
          <w:rFonts w:ascii="Times New Roman" w:hAnsi="Times New Roman" w:cs="Times New Roman"/>
          <w:sz w:val="24"/>
          <w:szCs w:val="24"/>
        </w:rPr>
        <w:t xml:space="preserve"> </w:t>
      </w:r>
      <w:r w:rsidRPr="00426288">
        <w:rPr>
          <w:rFonts w:ascii="Times New Roman" w:hAnsi="Times New Roman" w:cs="Times New Roman"/>
          <w:sz w:val="24"/>
          <w:szCs w:val="24"/>
        </w:rPr>
        <w:t>Skupština društva donosi</w:t>
      </w:r>
    </w:p>
    <w:p w14:paraId="4C456B1F" w14:textId="77777777" w:rsidR="00426288" w:rsidRPr="00426288" w:rsidRDefault="00426288" w:rsidP="0042628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E2B66F2" w14:textId="77777777" w:rsidR="00426288" w:rsidRPr="005435D0" w:rsidRDefault="00426288" w:rsidP="0042628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628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435D0">
        <w:rPr>
          <w:rFonts w:ascii="Times New Roman" w:hAnsi="Times New Roman" w:cs="Times New Roman"/>
          <w:bCs/>
          <w:sz w:val="24"/>
          <w:szCs w:val="24"/>
        </w:rPr>
        <w:t>ODLUKU O  IMENOVANJU</w:t>
      </w:r>
    </w:p>
    <w:p w14:paraId="02190DDC" w14:textId="0DED160A" w:rsidR="00426288" w:rsidRPr="005435D0" w:rsidRDefault="00426288" w:rsidP="0042628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35D0">
        <w:rPr>
          <w:rFonts w:ascii="Times New Roman" w:hAnsi="Times New Roman" w:cs="Times New Roman"/>
          <w:bCs/>
          <w:sz w:val="24"/>
          <w:szCs w:val="24"/>
        </w:rPr>
        <w:t>člana Nadzornog odbora Niskogradnje d.o.o. Pregrada</w:t>
      </w:r>
    </w:p>
    <w:p w14:paraId="16357064" w14:textId="77777777" w:rsidR="00426288" w:rsidRPr="00A85EC5" w:rsidRDefault="00426288" w:rsidP="00426288">
      <w:pPr>
        <w:rPr>
          <w:b/>
        </w:rPr>
      </w:pPr>
    </w:p>
    <w:p w14:paraId="1B255A0A" w14:textId="79933674" w:rsidR="00426288" w:rsidRPr="00DD1807" w:rsidRDefault="00DD1807" w:rsidP="00DD1807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1807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6525E182" w14:textId="77777777" w:rsidR="00DD1807" w:rsidRPr="00426288" w:rsidRDefault="00DD1807" w:rsidP="00DD180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FBF479" w14:textId="43191F65" w:rsidR="00426288" w:rsidRDefault="00426288" w:rsidP="00DD1807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26288">
        <w:rPr>
          <w:rFonts w:ascii="Times New Roman" w:hAnsi="Times New Roman" w:cs="Times New Roman"/>
          <w:sz w:val="24"/>
          <w:szCs w:val="24"/>
        </w:rPr>
        <w:t>Utvrđuje se da četverogodišnji mandat sadašnjih članova Nadzornog odbora Niskogradnje d.o.o., Stjepana Radića 17, Pregrada, ističe 15.09.2025. godine.</w:t>
      </w:r>
    </w:p>
    <w:p w14:paraId="08574D86" w14:textId="77777777" w:rsidR="00DD1807" w:rsidRDefault="00DD1807" w:rsidP="00DD1807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14:paraId="4A2F0940" w14:textId="298166DC" w:rsidR="00DD1807" w:rsidRDefault="00DD1807" w:rsidP="00DD18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7CA5BC95" w14:textId="77777777" w:rsidR="00DD1807" w:rsidRPr="00426288" w:rsidRDefault="00DD1807" w:rsidP="00DD1807">
      <w:pPr>
        <w:ind w:firstLine="705"/>
        <w:jc w:val="center"/>
        <w:rPr>
          <w:rFonts w:ascii="Times New Roman" w:hAnsi="Times New Roman" w:cs="Times New Roman"/>
          <w:sz w:val="24"/>
          <w:szCs w:val="24"/>
        </w:rPr>
      </w:pPr>
    </w:p>
    <w:p w14:paraId="57C7333D" w14:textId="04E1A604" w:rsidR="00426288" w:rsidRDefault="00426288" w:rsidP="00DD1807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3882179"/>
      <w:r w:rsidRPr="00426288">
        <w:rPr>
          <w:rFonts w:ascii="Times New Roman" w:hAnsi="Times New Roman" w:cs="Times New Roman"/>
          <w:sz w:val="24"/>
          <w:szCs w:val="24"/>
        </w:rPr>
        <w:t xml:space="preserve">Za člana Nadzornog odbora Niskogradnje d.o.o., </w:t>
      </w:r>
      <w:r w:rsidR="00332D13">
        <w:rPr>
          <w:rFonts w:ascii="Times New Roman" w:hAnsi="Times New Roman" w:cs="Times New Roman"/>
          <w:sz w:val="24"/>
          <w:szCs w:val="24"/>
        </w:rPr>
        <w:t>OIB:</w:t>
      </w:r>
      <w:r w:rsidR="00332D13" w:rsidRPr="00332D13">
        <w:t xml:space="preserve"> </w:t>
      </w:r>
      <w:r w:rsidR="00332D13" w:rsidRPr="00332D13">
        <w:rPr>
          <w:rFonts w:ascii="Times New Roman" w:hAnsi="Times New Roman" w:cs="Times New Roman"/>
          <w:sz w:val="24"/>
          <w:szCs w:val="24"/>
        </w:rPr>
        <w:t>23210692018</w:t>
      </w:r>
      <w:r w:rsidR="00332D13">
        <w:rPr>
          <w:rFonts w:ascii="Times New Roman" w:hAnsi="Times New Roman" w:cs="Times New Roman"/>
          <w:sz w:val="24"/>
          <w:szCs w:val="24"/>
        </w:rPr>
        <w:t xml:space="preserve">, iz </w:t>
      </w:r>
      <w:r w:rsidRPr="00426288">
        <w:rPr>
          <w:rFonts w:ascii="Times New Roman" w:hAnsi="Times New Roman" w:cs="Times New Roman"/>
          <w:sz w:val="24"/>
          <w:szCs w:val="24"/>
        </w:rPr>
        <w:t>Pregrad</w:t>
      </w:r>
      <w:r w:rsidR="00332D13">
        <w:rPr>
          <w:rFonts w:ascii="Times New Roman" w:hAnsi="Times New Roman" w:cs="Times New Roman"/>
          <w:sz w:val="24"/>
          <w:szCs w:val="24"/>
        </w:rPr>
        <w:t>e</w:t>
      </w:r>
      <w:r w:rsidRPr="00426288">
        <w:rPr>
          <w:rFonts w:ascii="Times New Roman" w:hAnsi="Times New Roman" w:cs="Times New Roman"/>
          <w:sz w:val="24"/>
          <w:szCs w:val="24"/>
        </w:rPr>
        <w:t xml:space="preserve">, Stjepana Radića 17,  ispred Grada Pregrade s početkom mandata 27.03.2025.,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a do isteka mandata sadašnjih članova </w:t>
      </w:r>
      <w:r w:rsidRPr="00426288">
        <w:rPr>
          <w:rFonts w:ascii="Times New Roman" w:hAnsi="Times New Roman" w:cs="Times New Roman"/>
          <w:sz w:val="24"/>
          <w:szCs w:val="24"/>
        </w:rPr>
        <w:t>imenuj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26288">
        <w:rPr>
          <w:rFonts w:ascii="Times New Roman" w:hAnsi="Times New Roman" w:cs="Times New Roman"/>
          <w:sz w:val="24"/>
          <w:szCs w:val="24"/>
        </w:rPr>
        <w:t xml:space="preserve"> se slijedeći član:</w:t>
      </w:r>
      <w:r w:rsidR="00DD1807">
        <w:rPr>
          <w:rFonts w:ascii="Times New Roman" w:hAnsi="Times New Roman" w:cs="Times New Roman"/>
          <w:sz w:val="24"/>
          <w:szCs w:val="24"/>
        </w:rPr>
        <w:t xml:space="preserve"> </w:t>
      </w:r>
      <w:r w:rsidRPr="00426288">
        <w:rPr>
          <w:rFonts w:ascii="Times New Roman" w:hAnsi="Times New Roman" w:cs="Times New Roman"/>
          <w:sz w:val="24"/>
          <w:szCs w:val="24"/>
        </w:rPr>
        <w:t xml:space="preserve">Damir Gorup, </w:t>
      </w:r>
      <w:r w:rsidR="00DD1807">
        <w:rPr>
          <w:rFonts w:ascii="Times New Roman" w:hAnsi="Times New Roman" w:cs="Times New Roman"/>
          <w:sz w:val="24"/>
          <w:szCs w:val="24"/>
        </w:rPr>
        <w:t>Ul. Dragutina Kunovića 7/2, Pregrad</w:t>
      </w:r>
      <w:r w:rsidR="00E55040">
        <w:rPr>
          <w:rFonts w:ascii="Times New Roman" w:hAnsi="Times New Roman" w:cs="Times New Roman"/>
          <w:sz w:val="24"/>
          <w:szCs w:val="24"/>
        </w:rPr>
        <w:t>a</w:t>
      </w:r>
      <w:r w:rsidR="00DD1807">
        <w:rPr>
          <w:rFonts w:ascii="Times New Roman" w:hAnsi="Times New Roman" w:cs="Times New Roman"/>
          <w:sz w:val="24"/>
          <w:szCs w:val="24"/>
        </w:rPr>
        <w:t>.</w:t>
      </w:r>
    </w:p>
    <w:p w14:paraId="79153A49" w14:textId="77777777" w:rsidR="00DD1807" w:rsidRPr="00426288" w:rsidRDefault="00DD1807" w:rsidP="00DD1807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14:paraId="3550EB86" w14:textId="0DA6096D" w:rsidR="00DD1807" w:rsidRDefault="00DD1807" w:rsidP="00DD180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4F5D022D" w14:textId="77777777" w:rsidR="00DD1807" w:rsidRDefault="00DD1807" w:rsidP="00DD1807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8A64B38" w14:textId="4C6115E8" w:rsidR="00D707B3" w:rsidRPr="006606A6" w:rsidRDefault="00426288" w:rsidP="00DD1807">
      <w:pPr>
        <w:ind w:firstLine="705"/>
        <w:jc w:val="both"/>
        <w:rPr>
          <w:sz w:val="24"/>
          <w:szCs w:val="24"/>
        </w:rPr>
      </w:pPr>
      <w:r w:rsidRPr="00426288">
        <w:rPr>
          <w:rFonts w:ascii="Times New Roman" w:hAnsi="Times New Roman" w:cs="Times New Roman"/>
          <w:sz w:val="24"/>
          <w:szCs w:val="24"/>
        </w:rPr>
        <w:t>Ova Odluka stupa na snagu danom donošenja</w:t>
      </w:r>
      <w:r w:rsidR="00DD1807">
        <w:rPr>
          <w:rFonts w:ascii="Times New Roman" w:hAnsi="Times New Roman" w:cs="Times New Roman"/>
          <w:sz w:val="24"/>
          <w:szCs w:val="24"/>
        </w:rPr>
        <w:t>.</w:t>
      </w:r>
    </w:p>
    <w:p w14:paraId="39887871" w14:textId="77777777" w:rsidR="00D707B3" w:rsidRPr="006606A6" w:rsidRDefault="00D707B3" w:rsidP="00D707B3">
      <w:pPr>
        <w:rPr>
          <w:sz w:val="24"/>
          <w:szCs w:val="24"/>
        </w:rPr>
      </w:pPr>
    </w:p>
    <w:p w14:paraId="438164A3" w14:textId="77777777" w:rsidR="00D707B3" w:rsidRPr="006606A6" w:rsidRDefault="00D707B3" w:rsidP="00D707B3">
      <w:pPr>
        <w:rPr>
          <w:sz w:val="24"/>
          <w:szCs w:val="24"/>
        </w:rPr>
      </w:pPr>
    </w:p>
    <w:p w14:paraId="55FE9608" w14:textId="137DABDA" w:rsidR="00D707B3" w:rsidRPr="00902C44" w:rsidRDefault="00902C44" w:rsidP="00902C44">
      <w:pPr>
        <w:jc w:val="right"/>
        <w:rPr>
          <w:rFonts w:ascii="Times New Roman" w:hAnsi="Times New Roman" w:cs="Times New Roman"/>
          <w:sz w:val="24"/>
          <w:szCs w:val="24"/>
        </w:rPr>
      </w:pPr>
      <w:r w:rsidRPr="00902C44"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5F944BC2" w14:textId="77777777" w:rsidR="00902C44" w:rsidRPr="00902C44" w:rsidRDefault="00902C44" w:rsidP="00902C4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2BE5F55" w14:textId="30846E60" w:rsidR="00902C44" w:rsidRPr="00902C44" w:rsidRDefault="00902C44" w:rsidP="00902C44">
      <w:pPr>
        <w:jc w:val="right"/>
        <w:rPr>
          <w:rFonts w:ascii="Times New Roman" w:hAnsi="Times New Roman" w:cs="Times New Roman"/>
          <w:sz w:val="24"/>
          <w:szCs w:val="24"/>
        </w:rPr>
      </w:pPr>
      <w:r w:rsidRPr="00902C44">
        <w:rPr>
          <w:rFonts w:ascii="Times New Roman" w:hAnsi="Times New Roman" w:cs="Times New Roman"/>
          <w:sz w:val="24"/>
          <w:szCs w:val="24"/>
        </w:rPr>
        <w:t>Vesna Petek</w:t>
      </w:r>
    </w:p>
    <w:p w14:paraId="5BE157DE" w14:textId="7CDA9628" w:rsidR="008A562A" w:rsidRDefault="008A562A">
      <w:pPr>
        <w:rPr>
          <w:b/>
        </w:rPr>
      </w:pPr>
    </w:p>
    <w:sectPr w:rsidR="008A562A" w:rsidSect="00F508DC">
      <w:pgSz w:w="11906" w:h="16838"/>
      <w:pgMar w:top="1417" w:right="1417" w:bottom="426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F1F61"/>
    <w:multiLevelType w:val="hybridMultilevel"/>
    <w:tmpl w:val="01CE76A6"/>
    <w:lvl w:ilvl="0" w:tplc="2D3A94B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FC4016D"/>
    <w:multiLevelType w:val="hybridMultilevel"/>
    <w:tmpl w:val="C3F8AF20"/>
    <w:lvl w:ilvl="0" w:tplc="FE9E913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sz w:val="24"/>
        <w:szCs w:val="24"/>
      </w:rPr>
    </w:lvl>
    <w:lvl w:ilvl="1" w:tplc="78F6E2B6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 w16cid:durableId="801263426">
    <w:abstractNumId w:val="1"/>
  </w:num>
  <w:num w:numId="2" w16cid:durableId="3765149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32D13"/>
    <w:rsid w:val="003440A8"/>
    <w:rsid w:val="00347D72"/>
    <w:rsid w:val="003F65C1"/>
    <w:rsid w:val="00426288"/>
    <w:rsid w:val="004F4C90"/>
    <w:rsid w:val="005435D0"/>
    <w:rsid w:val="005F330D"/>
    <w:rsid w:val="006606A6"/>
    <w:rsid w:val="00693AB1"/>
    <w:rsid w:val="008A562A"/>
    <w:rsid w:val="008C5FE5"/>
    <w:rsid w:val="00902C44"/>
    <w:rsid w:val="00907108"/>
    <w:rsid w:val="009B7A12"/>
    <w:rsid w:val="00A51602"/>
    <w:rsid w:val="00A836D0"/>
    <w:rsid w:val="00AC35DA"/>
    <w:rsid w:val="00B92D0F"/>
    <w:rsid w:val="00C9578C"/>
    <w:rsid w:val="00D364C6"/>
    <w:rsid w:val="00D707B3"/>
    <w:rsid w:val="00DD1807"/>
    <w:rsid w:val="00E01025"/>
    <w:rsid w:val="00E55040"/>
    <w:rsid w:val="00E55405"/>
    <w:rsid w:val="00F508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EDD0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5</cp:revision>
  <cp:lastPrinted>2014-11-26T14:09:00Z</cp:lastPrinted>
  <dcterms:created xsi:type="dcterms:W3CDTF">2025-03-27T09:05:00Z</dcterms:created>
  <dcterms:modified xsi:type="dcterms:W3CDTF">2025-03-27T09:12:00Z</dcterms:modified>
</cp:coreProperties>
</file>